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89786" cy="4328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86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8"/>
        </w:rPr>
      </w:pPr>
    </w:p>
    <w:p>
      <w:pPr>
        <w:spacing w:line="288" w:lineRule="auto" w:before="90"/>
        <w:ind w:left="1515" w:right="1086" w:firstLine="150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SERVIÇO PÚBLICO FEDERAL UNIVERSIDADE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FEDERAL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SUDESTE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PARÁ</w:t>
      </w:r>
    </w:p>
    <w:p>
      <w:pPr>
        <w:spacing w:before="5"/>
        <w:ind w:left="281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PRÓ-REITORIA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PÓS-GRADUAÇÃO,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PESQUISA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INOVAÇÃO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2"/>
          <w:sz w:val="24"/>
        </w:rPr>
        <w:t>TECNOLÓGICA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Title"/>
        <w:tabs>
          <w:tab w:pos="1230" w:val="left" w:leader="none"/>
          <w:tab w:pos="2693" w:val="left" w:leader="none"/>
          <w:tab w:pos="3815" w:val="left" w:leader="none"/>
          <w:tab w:pos="5915" w:val="left" w:leader="none"/>
          <w:tab w:pos="6683" w:val="left" w:leader="none"/>
          <w:tab w:pos="8303" w:val="left" w:leader="none"/>
        </w:tabs>
        <w:spacing w:line="259" w:lineRule="auto"/>
        <w:ind w:right="273" w:firstLine="835"/>
      </w:pPr>
      <w:r>
        <w:rPr/>
        <w:t>DECLARAÇÃO DO DIRETOR DA UNIDADE INFORMANDO A </w:t>
      </w:r>
      <w:r>
        <w:rPr>
          <w:spacing w:val="-2"/>
        </w:rPr>
        <w:t>CARGA</w:t>
      </w:r>
      <w:r>
        <w:rPr/>
        <w:tab/>
      </w:r>
      <w:r>
        <w:rPr>
          <w:spacing w:val="-2"/>
        </w:rPr>
        <w:t>HORÁRIA</w:t>
      </w:r>
      <w:r>
        <w:rPr/>
        <w:tab/>
      </w:r>
      <w:r>
        <w:rPr>
          <w:spacing w:val="-4"/>
        </w:rPr>
        <w:t>TOTAL</w:t>
      </w:r>
      <w:r>
        <w:rPr/>
        <w:tab/>
      </w:r>
      <w:r>
        <w:rPr>
          <w:spacing w:val="-2"/>
        </w:rPr>
        <w:t>REMUNERADA</w:t>
      </w:r>
      <w:r>
        <w:rPr/>
        <w:tab/>
      </w:r>
      <w:r>
        <w:rPr>
          <w:spacing w:val="-4"/>
        </w:rPr>
        <w:t>DOS</w:t>
      </w:r>
      <w:r>
        <w:rPr/>
        <w:tab/>
      </w:r>
      <w:r>
        <w:rPr>
          <w:spacing w:val="-2"/>
        </w:rPr>
        <w:t>DOCENTES</w:t>
      </w:r>
      <w:r>
        <w:rPr/>
        <w:tab/>
      </w:r>
      <w:r>
        <w:rPr>
          <w:spacing w:val="-4"/>
        </w:rPr>
        <w:t>QUE</w:t>
      </w:r>
    </w:p>
    <w:p>
      <w:pPr>
        <w:pStyle w:val="Title"/>
        <w:spacing w:line="325" w:lineRule="exact"/>
        <w:ind w:left="2826"/>
      </w:pPr>
      <w:r>
        <w:rPr/>
        <w:t>PARTICIPAM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>
          <w:spacing w:val="-4"/>
        </w:rPr>
        <w:t>CURSO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spacing w:line="252" w:lineRule="auto"/>
        <w:ind w:left="276" w:right="1064" w:firstLine="14"/>
        <w:jc w:val="both"/>
      </w:pPr>
      <w:r>
        <w:rPr/>
        <w:t>Informo</w:t>
      </w:r>
      <w:r>
        <w:rPr>
          <w:spacing w:val="-13"/>
        </w:rPr>
        <w:t> </w:t>
      </w:r>
      <w:r>
        <w:rPr/>
        <w:t>à</w:t>
      </w:r>
      <w:r>
        <w:rPr>
          <w:spacing w:val="-12"/>
        </w:rPr>
        <w:t> </w:t>
      </w:r>
      <w:r>
        <w:rPr/>
        <w:t>Pró-Reitoria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Pós-Graduação,</w:t>
      </w:r>
      <w:r>
        <w:rPr>
          <w:spacing w:val="-8"/>
        </w:rPr>
        <w:t> </w:t>
      </w:r>
      <w:r>
        <w:rPr/>
        <w:t>Pesquisa</w:t>
      </w:r>
      <w:r>
        <w:rPr>
          <w:spacing w:val="-13"/>
        </w:rPr>
        <w:t> </w:t>
      </w:r>
      <w:r>
        <w:rPr/>
        <w:t>e</w:t>
      </w:r>
      <w:r>
        <w:rPr>
          <w:spacing w:val="-9"/>
        </w:rPr>
        <w:t> </w:t>
      </w:r>
      <w:r>
        <w:rPr/>
        <w:t>Inovação</w:t>
      </w:r>
      <w:r>
        <w:rPr>
          <w:spacing w:val="-9"/>
        </w:rPr>
        <w:t> </w:t>
      </w:r>
      <w:r>
        <w:rPr/>
        <w:t>Tecnológica</w:t>
      </w:r>
      <w:r>
        <w:rPr>
          <w:spacing w:val="-13"/>
        </w:rPr>
        <w:t> </w:t>
      </w:r>
      <w:r>
        <w:rPr/>
        <w:t>(Propit) da</w:t>
      </w:r>
      <w:r>
        <w:rPr>
          <w:spacing w:val="-11"/>
        </w:rPr>
        <w:t> </w:t>
      </w:r>
      <w:r>
        <w:rPr/>
        <w:t>Universidade</w:t>
      </w:r>
      <w:r>
        <w:rPr>
          <w:spacing w:val="-13"/>
        </w:rPr>
        <w:t> </w:t>
      </w:r>
      <w:r>
        <w:rPr/>
        <w:t>Federal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Sul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Sudeste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Pará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carga</w:t>
      </w:r>
      <w:r>
        <w:rPr>
          <w:spacing w:val="-9"/>
        </w:rPr>
        <w:t> </w:t>
      </w:r>
      <w:r>
        <w:rPr/>
        <w:t>horária</w:t>
      </w:r>
      <w:r>
        <w:rPr>
          <w:spacing w:val="-9"/>
        </w:rPr>
        <w:t> </w:t>
      </w:r>
      <w:r>
        <w:rPr/>
        <w:t>total</w:t>
      </w:r>
      <w:r>
        <w:rPr>
          <w:spacing w:val="-9"/>
        </w:rPr>
        <w:t> </w:t>
      </w:r>
      <w:r>
        <w:rPr/>
        <w:t>remunerada* dos docentes, lotados nesta unidade, que participam do Curso de Especialização XXXXXXX,</w:t>
      </w:r>
      <w:r>
        <w:rPr>
          <w:spacing w:val="-9"/>
        </w:rPr>
        <w:t> </w:t>
      </w:r>
      <w:r>
        <w:rPr/>
        <w:t>aprovado</w:t>
      </w:r>
      <w:r>
        <w:rPr>
          <w:spacing w:val="-10"/>
        </w:rPr>
        <w:t> </w:t>
      </w:r>
      <w:r>
        <w:rPr/>
        <w:t>pelo</w:t>
      </w:r>
      <w:r>
        <w:rPr>
          <w:spacing w:val="-8"/>
        </w:rPr>
        <w:t> </w:t>
      </w:r>
      <w:r>
        <w:rPr>
          <w:u w:val="single"/>
        </w:rPr>
        <w:t>Instituto</w:t>
      </w:r>
      <w:r>
        <w:rPr>
          <w:spacing w:val="-10"/>
          <w:u w:val="single"/>
        </w:rPr>
        <w:t> </w:t>
      </w:r>
      <w:r>
        <w:rPr>
          <w:u w:val="single"/>
        </w:rPr>
        <w:t>XXXXXXXXX.</w:t>
      </w:r>
      <w:r>
        <w:rPr>
          <w:spacing w:val="-7"/>
        </w:rPr>
        <w:t> </w:t>
      </w:r>
      <w:r>
        <w:rPr/>
        <w:t>Esta</w:t>
      </w:r>
      <w:r>
        <w:rPr>
          <w:spacing w:val="-5"/>
        </w:rPr>
        <w:t> </w:t>
      </w:r>
      <w:r>
        <w:rPr/>
        <w:t>informação</w:t>
      </w:r>
      <w:r>
        <w:rPr>
          <w:spacing w:val="-10"/>
        </w:rPr>
        <w:t> </w:t>
      </w:r>
      <w:r>
        <w:rPr/>
        <w:t>está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acordo</w:t>
      </w:r>
      <w:r>
        <w:rPr>
          <w:spacing w:val="-10"/>
        </w:rPr>
        <w:t> </w:t>
      </w:r>
      <w:r>
        <w:rPr/>
        <w:t>com a</w:t>
      </w:r>
      <w:r>
        <w:rPr>
          <w:spacing w:val="-13"/>
        </w:rPr>
        <w:t> </w:t>
      </w:r>
      <w:r>
        <w:rPr/>
        <w:t>RESOLUÇÃO</w:t>
      </w:r>
      <w:r>
        <w:rPr>
          <w:spacing w:val="-12"/>
        </w:rPr>
        <w:t> </w:t>
      </w:r>
      <w:r>
        <w:rPr/>
        <w:t>Nº</w:t>
      </w:r>
      <w:r>
        <w:rPr>
          <w:spacing w:val="-12"/>
        </w:rPr>
        <w:t> </w:t>
      </w:r>
      <w:r>
        <w:rPr/>
        <w:t>529,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25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MARÇO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2021,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dispõe</w:t>
      </w:r>
      <w:r>
        <w:rPr>
          <w:spacing w:val="-12"/>
        </w:rPr>
        <w:t> </w:t>
      </w:r>
      <w:r>
        <w:rPr/>
        <w:t>sobre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oferta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curso de pós-graduação lato sensu na UNIFESSPA.</w:t>
      </w:r>
    </w:p>
    <w:p>
      <w:pPr>
        <w:pStyle w:val="BodyText"/>
        <w:spacing w:before="2" w:after="1"/>
        <w:rPr>
          <w:sz w:val="24"/>
        </w:rPr>
      </w:pPr>
    </w:p>
    <w:tbl>
      <w:tblPr>
        <w:tblW w:w="0" w:type="auto"/>
        <w:jc w:val="left"/>
        <w:tblInd w:w="3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9"/>
        <w:gridCol w:w="1258"/>
        <w:gridCol w:w="899"/>
        <w:gridCol w:w="904"/>
        <w:gridCol w:w="990"/>
      </w:tblGrid>
      <w:tr>
        <w:trPr>
          <w:trHeight w:val="542" w:hRule="atLeast"/>
        </w:trPr>
        <w:tc>
          <w:tcPr>
            <w:tcW w:w="380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51" w:type="dxa"/>
            <w:gridSpan w:val="4"/>
          </w:tcPr>
          <w:p>
            <w:pPr>
              <w:pStyle w:val="TableParagraph"/>
              <w:spacing w:before="88"/>
              <w:ind w:left="351"/>
              <w:rPr>
                <w:b/>
                <w:sz w:val="22"/>
              </w:rPr>
            </w:pPr>
            <w:r>
              <w:rPr>
                <w:b/>
                <w:sz w:val="22"/>
              </w:rPr>
              <w:t>Carga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horária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remunerada*</w:t>
            </w:r>
          </w:p>
        </w:tc>
      </w:tr>
      <w:tr>
        <w:trPr>
          <w:trHeight w:val="537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gridSpan w:val="2"/>
          </w:tcPr>
          <w:p>
            <w:pPr>
              <w:pStyle w:val="TableParagraph"/>
              <w:spacing w:before="88"/>
              <w:ind w:left="789" w:right="776"/>
              <w:jc w:val="center"/>
              <w:rPr>
                <w:sz w:val="22"/>
              </w:rPr>
            </w:pPr>
            <w:r>
              <w:rPr>
                <w:sz w:val="22"/>
              </w:rPr>
              <w:t>Ano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894" w:type="dxa"/>
            <w:gridSpan w:val="2"/>
          </w:tcPr>
          <w:p>
            <w:pPr>
              <w:pStyle w:val="TableParagraph"/>
              <w:spacing w:before="88"/>
              <w:ind w:left="658" w:right="643"/>
              <w:jc w:val="center"/>
              <w:rPr>
                <w:sz w:val="22"/>
              </w:rPr>
            </w:pPr>
            <w:r>
              <w:rPr>
                <w:sz w:val="22"/>
              </w:rPr>
              <w:t>Ano </w:t>
            </w:r>
            <w:r>
              <w:rPr>
                <w:spacing w:val="-10"/>
                <w:sz w:val="22"/>
              </w:rPr>
              <w:t>2</w:t>
            </w:r>
          </w:p>
        </w:tc>
      </w:tr>
      <w:tr>
        <w:trPr>
          <w:trHeight w:val="541" w:hRule="atLeast"/>
        </w:trPr>
        <w:tc>
          <w:tcPr>
            <w:tcW w:w="3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179"/>
              <w:ind w:left="512" w:right="503"/>
              <w:jc w:val="center"/>
              <w:rPr>
                <w:sz w:val="14"/>
              </w:rPr>
            </w:pPr>
            <w:r>
              <w:rPr>
                <w:spacing w:val="-5"/>
                <w:sz w:val="22"/>
              </w:rPr>
              <w:t>1</w:t>
            </w:r>
            <w:r>
              <w:rPr>
                <w:spacing w:val="-5"/>
                <w:sz w:val="14"/>
              </w:rPr>
              <w:t>o</w:t>
            </w:r>
          </w:p>
        </w:tc>
        <w:tc>
          <w:tcPr>
            <w:tcW w:w="899" w:type="dxa"/>
          </w:tcPr>
          <w:p>
            <w:pPr>
              <w:pStyle w:val="TableParagraph"/>
              <w:spacing w:before="95"/>
              <w:ind w:left="340" w:right="317"/>
              <w:jc w:val="center"/>
              <w:rPr>
                <w:sz w:val="14"/>
              </w:rPr>
            </w:pPr>
            <w:r>
              <w:rPr>
                <w:spacing w:val="-5"/>
                <w:position w:val="-4"/>
                <w:sz w:val="22"/>
              </w:rPr>
              <w:t>2</w:t>
            </w:r>
            <w:r>
              <w:rPr>
                <w:spacing w:val="-5"/>
                <w:sz w:val="14"/>
              </w:rPr>
              <w:t>o</w:t>
            </w:r>
          </w:p>
        </w:tc>
        <w:tc>
          <w:tcPr>
            <w:tcW w:w="904" w:type="dxa"/>
          </w:tcPr>
          <w:p>
            <w:pPr>
              <w:pStyle w:val="TableParagraph"/>
              <w:spacing w:before="95"/>
              <w:ind w:left="338" w:right="323"/>
              <w:jc w:val="center"/>
              <w:rPr>
                <w:sz w:val="14"/>
              </w:rPr>
            </w:pPr>
            <w:r>
              <w:rPr>
                <w:spacing w:val="-5"/>
                <w:position w:val="-4"/>
                <w:sz w:val="22"/>
              </w:rPr>
              <w:t>1</w:t>
            </w:r>
            <w:r>
              <w:rPr>
                <w:spacing w:val="-5"/>
                <w:sz w:val="14"/>
              </w:rPr>
              <w:t>o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left="376" w:right="372"/>
              <w:jc w:val="center"/>
              <w:rPr>
                <w:sz w:val="14"/>
              </w:rPr>
            </w:pPr>
            <w:r>
              <w:rPr>
                <w:spacing w:val="-5"/>
                <w:position w:val="-4"/>
                <w:sz w:val="22"/>
              </w:rPr>
              <w:t>2</w:t>
            </w:r>
            <w:r>
              <w:rPr>
                <w:spacing w:val="-5"/>
                <w:sz w:val="14"/>
              </w:rPr>
              <w:t>o</w:t>
            </w:r>
          </w:p>
        </w:tc>
      </w:tr>
      <w:tr>
        <w:trPr>
          <w:trHeight w:val="561" w:hRule="atLeast"/>
        </w:trPr>
        <w:tc>
          <w:tcPr>
            <w:tcW w:w="3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3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3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3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3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7"/>
        <w:ind w:left="5246"/>
      </w:pPr>
      <w:r>
        <w:rPr/>
        <w:t>Cidade,</w:t>
      </w:r>
      <w:r>
        <w:rPr>
          <w:spacing w:val="-5"/>
        </w:rPr>
        <w:t> </w:t>
      </w:r>
      <w:r>
        <w:rPr/>
        <w:t>dia,</w:t>
      </w:r>
      <w:r>
        <w:rPr>
          <w:spacing w:val="-5"/>
        </w:rPr>
        <w:t> </w:t>
      </w:r>
      <w:r>
        <w:rPr/>
        <w:t>mês,</w:t>
      </w:r>
      <w:r>
        <w:rPr>
          <w:spacing w:val="-4"/>
        </w:rPr>
        <w:t> </w:t>
      </w:r>
      <w:r>
        <w:rPr>
          <w:spacing w:val="-2"/>
        </w:rPr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224.259995pt;margin-top:12.164462pt;width:167.5pt;height:.1pt;mso-position-horizontal-relative:page;mso-position-vertical-relative:paragraph;z-index:-15728640;mso-wrap-distance-left:0;mso-wrap-distance-right:0" id="docshape1" coordorigin="4485,243" coordsize="3350,0" path="m4485,243l7834,243e" filled="false" stroked="true" strokeweight=".625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4"/>
        <w:ind w:left="2579" w:right="2222"/>
        <w:jc w:val="center"/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dirigente</w:t>
      </w:r>
      <w:r>
        <w:rPr>
          <w:spacing w:val="-9"/>
        </w:rPr>
        <w:t> </w:t>
      </w:r>
      <w:r>
        <w:rPr/>
        <w:t>da</w:t>
      </w:r>
      <w:r>
        <w:rPr>
          <w:spacing w:val="-5"/>
        </w:rPr>
        <w:t> </w:t>
      </w:r>
      <w:r>
        <w:rPr/>
        <w:t>unidade</w:t>
      </w:r>
      <w:r>
        <w:rPr>
          <w:spacing w:val="-4"/>
        </w:rPr>
        <w:t> </w:t>
      </w:r>
      <w:r>
        <w:rPr>
          <w:spacing w:val="-2"/>
        </w:rPr>
        <w:t>acadêmica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BodyText"/>
        <w:spacing w:line="254" w:lineRule="auto" w:before="1"/>
        <w:ind w:left="108" w:right="384"/>
      </w:pPr>
      <w:r>
        <w:rPr/>
        <w:t>*Entende-se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carga</w:t>
      </w:r>
      <w:r>
        <w:rPr>
          <w:spacing w:val="-5"/>
        </w:rPr>
        <w:t> </w:t>
      </w:r>
      <w:r>
        <w:rPr/>
        <w:t>horária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remunerada, o</w:t>
      </w:r>
      <w:r>
        <w:rPr>
          <w:spacing w:val="-4"/>
        </w:rPr>
        <w:t> </w:t>
      </w:r>
      <w:r>
        <w:rPr/>
        <w:t>somatório</w:t>
      </w:r>
      <w:r>
        <w:rPr>
          <w:spacing w:val="-4"/>
        </w:rPr>
        <w:t> </w:t>
      </w:r>
      <w:r>
        <w:rPr/>
        <w:t>das</w:t>
      </w:r>
      <w:r>
        <w:rPr>
          <w:spacing w:val="-1"/>
        </w:rPr>
        <w:t> </w:t>
      </w:r>
      <w:r>
        <w:rPr/>
        <w:t>horas-aula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incluídas no plano individual de trabalho (PIT) do docente, cujo pagamento o professor recebeu ou receberá no ano em curso ou no ano vindouro, em todos os cursos de especialização.</w:t>
      </w:r>
    </w:p>
    <w:p>
      <w:pPr>
        <w:spacing w:after="0" w:line="254" w:lineRule="auto"/>
        <w:sectPr>
          <w:type w:val="continuous"/>
          <w:pgSz w:w="11910" w:h="16840"/>
          <w:pgMar w:top="880" w:bottom="280" w:left="1380" w:right="1400"/>
        </w:sectPr>
      </w:pPr>
    </w:p>
    <w:p>
      <w:pPr>
        <w:pStyle w:val="BodyText"/>
        <w:rPr>
          <w:sz w:val="17"/>
        </w:rPr>
      </w:pPr>
    </w:p>
    <w:sectPr>
      <w:pgSz w:w="11910" w:h="16840"/>
      <w:pgMar w:top="1580" w:bottom="280" w:left="13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3"/>
    </w:pPr>
    <w:rPr>
      <w:rFonts w:ascii="Cambria" w:hAnsi="Cambria" w:eastAsia="Cambria" w:cs="Cambria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rspereira</dc:creator>
  <dcterms:created xsi:type="dcterms:W3CDTF">2022-05-27T19:32:42Z</dcterms:created>
  <dcterms:modified xsi:type="dcterms:W3CDTF">2022-05-27T19:32:42Z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