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942" w:rsidRDefault="00F71AEA" w:rsidP="002F2CC6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>TERMO DE COMPROMISSO DO(A) BOLSISTA PIBIC E/OU PIBITI</w:t>
      </w:r>
    </w:p>
    <w:tbl>
      <w:tblPr>
        <w:tblStyle w:val="a1"/>
        <w:tblW w:w="9645" w:type="dxa"/>
        <w:tblInd w:w="110" w:type="dxa"/>
        <w:tblLayout w:type="fixed"/>
        <w:tblLook w:val="0400" w:firstRow="0" w:lastRow="0" w:firstColumn="0" w:lastColumn="0" w:noHBand="0" w:noVBand="1"/>
      </w:tblPr>
      <w:tblGrid>
        <w:gridCol w:w="3315"/>
        <w:gridCol w:w="1155"/>
        <w:gridCol w:w="1650"/>
        <w:gridCol w:w="105"/>
        <w:gridCol w:w="3420"/>
      </w:tblGrid>
      <w:tr w:rsidR="009B2942">
        <w:trPr>
          <w:trHeight w:val="345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ind w:left="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completo do(a) bolsista:</w:t>
            </w:r>
          </w:p>
        </w:tc>
      </w:tr>
      <w:tr w:rsidR="009B2942">
        <w:trPr>
          <w:trHeight w:val="405"/>
        </w:trPr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ind w:left="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CPF: </w:t>
            </w:r>
          </w:p>
        </w:tc>
        <w:tc>
          <w:tcPr>
            <w:tcW w:w="5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ind w:left="0" w:right="-121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de matrícula:</w:t>
            </w:r>
          </w:p>
        </w:tc>
      </w:tr>
      <w:tr w:rsidR="009B2942">
        <w:trPr>
          <w:trHeight w:val="390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spacing w:after="16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Autodeclaração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cor/raça:     (    ) amarela    (    ) branca    (    ) indígena   (    ) parda  (    ) preta </w:t>
            </w:r>
          </w:p>
        </w:tc>
      </w:tr>
      <w:tr w:rsidR="009B2942">
        <w:trPr>
          <w:trHeight w:val="390"/>
        </w:trPr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spacing w:after="16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Quilombola: (   )sim               (   )não                                </w:t>
            </w:r>
          </w:p>
        </w:tc>
        <w:tc>
          <w:tcPr>
            <w:tcW w:w="5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Pessoa com deficiência: (    ) sim       (    ) não</w:t>
            </w:r>
          </w:p>
        </w:tc>
      </w:tr>
      <w:tr w:rsidR="009B2942">
        <w:trPr>
          <w:trHeight w:val="435"/>
        </w:trPr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ind w:left="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Endereço:</w:t>
            </w:r>
          </w:p>
        </w:tc>
        <w:tc>
          <w:tcPr>
            <w:tcW w:w="5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spacing w:after="16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Cidade:                                                           Estado:                                                                                                              </w:t>
            </w:r>
          </w:p>
        </w:tc>
      </w:tr>
      <w:tr w:rsidR="009B2942">
        <w:trPr>
          <w:trHeight w:val="390"/>
        </w:trPr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ind w:left="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Telefone: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CEP: </w:t>
            </w:r>
          </w:p>
        </w:tc>
      </w:tr>
      <w:tr w:rsidR="009B2942">
        <w:trPr>
          <w:trHeight w:val="330"/>
        </w:trPr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ind w:left="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Bolsa Agência: (  ) CNPq, (  )PNAES, (  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Fapespa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ind w:left="0" w:right="-29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Período Graduação: 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9B294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2942">
        <w:trPr>
          <w:trHeight w:val="33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ind w:left="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Vigência da Bolsa (mês/ano) 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ind w:left="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Início: 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9B2942" w:rsidRDefault="00F71AEA">
            <w:pPr>
              <w:ind w:left="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Término: </w:t>
            </w:r>
          </w:p>
        </w:tc>
      </w:tr>
    </w:tbl>
    <w:p w:rsidR="009B2942" w:rsidRDefault="009B2942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B2942" w:rsidRDefault="00F71AEA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2"/>
          <w:szCs w:val="22"/>
        </w:rPr>
        <w:t>CONDIÇÕES GERAIS</w:t>
      </w:r>
    </w:p>
    <w:p w:rsidR="009B2942" w:rsidRDefault="00F71AEA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lgywq7r9dv4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 xml:space="preserve">Ao aceitar a concessão da bolsa, o(a) candidato(a) declara atender os requisitos do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Edital nº _____/20_____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B2942" w:rsidRDefault="00F71A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4" w:line="240" w:lineRule="auto"/>
        <w:ind w:left="142" w:firstLine="142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 DOS REQUISITOS PARA CONCESSÃO DE BOLSA </w:t>
      </w:r>
    </w:p>
    <w:p w:rsidR="009B2942" w:rsidRDefault="00F71AEA">
      <w:p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 Estar regularmente matriculado(a) em curso de graduação; </w:t>
      </w:r>
    </w:p>
    <w:p w:rsidR="009B2942" w:rsidRDefault="00F71AEA">
      <w:pPr>
        <w:spacing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 Bolsistas do CNPq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Fapespa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devem ser selecionados(as) e indicados(as) pelo(a) orientador(a), conforme determinação do edital.</w:t>
      </w:r>
    </w:p>
    <w:p w:rsidR="009B2942" w:rsidRDefault="00F71AEA">
      <w:pPr>
        <w:spacing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Os(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As) bolsistas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PNAES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serão selecionados,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prioritariamente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estudantes oriundos(as) da rede pública de educação básica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ou com renda familiar per capita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até um salário mínimo e meio, através de processo isonômico realizado pelo(a) coordenador(a) do projeto; </w:t>
      </w:r>
    </w:p>
    <w:p w:rsidR="009B2942" w:rsidRDefault="00F71AEA">
      <w:pPr>
        <w:spacing w:line="240" w:lineRule="auto"/>
        <w:ind w:left="137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 Dedicar 20 (vinte) horas semanais às atividades acadêmicas e de pesquisa; </w:t>
      </w:r>
    </w:p>
    <w:p w:rsidR="009B2942" w:rsidRDefault="00F71AEA">
      <w:pPr>
        <w:spacing w:line="240" w:lineRule="auto"/>
        <w:ind w:right="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 Não ter vínculo empregatício e se dedicar integralmente às atividades acadêmicas e de pesquisa;</w:t>
      </w:r>
    </w:p>
    <w:p w:rsidR="009B2942" w:rsidRDefault="00F71AEA">
      <w:pPr>
        <w:spacing w:line="240" w:lineRule="auto"/>
        <w:ind w:left="426" w:right="95" w:hanging="284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1.6 Não acumular a bolsa do programa de iniciação científica e/ou iniciação tecnológica, com bolsas de outras agências de fomento à pesquisa de outras instituições e/ou da própria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Unifesspa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9B2942" w:rsidRDefault="00F71AEA">
      <w:pPr>
        <w:spacing w:line="240" w:lineRule="auto"/>
        <w:ind w:left="426" w:hanging="2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1.7 Apresentar resumo dos resultados da pesquisa, na forma de exposição oral no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Seminário de Iniciação Científica (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SIC)  ou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Workshop de Desenvolvimento Tecnológico e Inovação (WDTI) da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Unifesspa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conforme o vínculo do edital, acompanhado do Relatório Final de pesquisa, nas datas estabelecidas pela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9B2942" w:rsidRDefault="00F71AEA">
      <w:pPr>
        <w:spacing w:line="240" w:lineRule="auto"/>
        <w:ind w:left="426" w:hanging="299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sz w:val="20"/>
          <w:szCs w:val="20"/>
        </w:rPr>
        <w:t xml:space="preserve">1.8 Apresentar ao(à) orientador(a) relatório parcial, conforme cronograma do edital do qual faz parte, contendo as atividades desenvolvidas no período 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Relatório Final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até 15 dias do mês subsequente ao término da bolsa; </w:t>
      </w:r>
    </w:p>
    <w:p w:rsidR="009B2942" w:rsidRDefault="00F71AEA">
      <w:pPr>
        <w:spacing w:line="240" w:lineRule="auto"/>
        <w:ind w:left="426" w:hanging="2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1.9 Nas publicações de trabalhos científicos apresentados, fazer referência à sua condição de bolsista indicando a agência financiadora. </w:t>
      </w:r>
    </w:p>
    <w:p w:rsidR="009B2942" w:rsidRDefault="00F71AEA">
      <w:pPr>
        <w:spacing w:line="240" w:lineRule="auto"/>
        <w:ind w:left="426" w:hanging="2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1.10 No caso de desistência da bolsa, apresentar justificativa escrita ao(à) orientador(a) e relatório circunstanciado das atividades realizadas.</w:t>
      </w:r>
    </w:p>
    <w:p w:rsidR="009B2942" w:rsidRDefault="00F71AEA">
      <w:pPr>
        <w:spacing w:line="240" w:lineRule="auto"/>
        <w:ind w:left="426" w:hanging="2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1.11 Terá direito a certificado de participação o(a) discente que cumprir as etapas do Plano de Trabalho e apresentar os resultados no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ou  WDTI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Unifesspa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conforme o vínculo do edital.</w:t>
      </w:r>
    </w:p>
    <w:p w:rsidR="009B2942" w:rsidRDefault="00F71AEA">
      <w:pPr>
        <w:spacing w:line="240" w:lineRule="auto"/>
        <w:ind w:left="426" w:hanging="2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1.12 O não-cumprimento pelo(a) bolsista dos requisitos e compromissos exigidos neste termo, implicará a suspensão ou cancelamento da bolsa e ainda 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devolução ao erário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das mensalidades recebidas indevidamente. </w:t>
      </w:r>
    </w:p>
    <w:p w:rsidR="009B2942" w:rsidRDefault="00F71A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7" w:firstLine="142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 ACEITE E CONCORDÂNCIA </w:t>
      </w:r>
    </w:p>
    <w:p w:rsidR="009B2942" w:rsidRDefault="00F71AEA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 A concessão objeto do presente instrumento não gera vínculo empregatício de qualquer natureza ou relação de trabalho, constituindo uma doação feita ao beneficiário. </w:t>
      </w:r>
    </w:p>
    <w:p w:rsidR="009B2942" w:rsidRDefault="00F71AEA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2.2 O(A) bolsista, manifesta sua integral e incondicional concordância pela concessão que ora é feita, comprometendo-se        a cumprir fielmente as condições expressas neste instrumento e as normas que lhes são aplicáveis, que regulamentam a concessão. </w:t>
      </w:r>
    </w:p>
    <w:p w:rsidR="009B2942" w:rsidRDefault="00F71AEA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2.3 Declaro para os devidos fins de direito que estou ciente de que o Regulamento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proíbe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recebimento de bolsa, para aqueles(as) que possuem vínculo empregatício, e que a omissão de informação sobre esse vínculo constitui crime de falsidade ideológica previsto no código penal. </w:t>
      </w:r>
    </w:p>
    <w:p w:rsidR="009B2942" w:rsidRDefault="009B2942">
      <w:pPr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71436B" w:rsidRDefault="00F71AEA">
      <w:pPr>
        <w:ind w:left="141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Bolsista:___________________________</w:t>
      </w:r>
      <w:r w:rsidR="0071436B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    </w:t>
      </w:r>
    </w:p>
    <w:p w:rsidR="0071436B" w:rsidRDefault="0071436B">
      <w:pPr>
        <w:ind w:left="141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1436B" w:rsidRDefault="0071436B">
      <w:pPr>
        <w:ind w:left="141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9B2942" w:rsidRDefault="0071436B" w:rsidP="0071436B">
      <w:pPr>
        <w:ind w:left="141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F71AEA">
        <w:rPr>
          <w:rFonts w:ascii="Times New Roman" w:eastAsia="Times New Roman" w:hAnsi="Times New Roman" w:cs="Times New Roman"/>
          <w:sz w:val="20"/>
          <w:szCs w:val="20"/>
        </w:rPr>
        <w:t>Orientador(a): 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7143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Local/Data: _________________________</w:t>
      </w:r>
    </w:p>
    <w:p w:rsidR="009B2942" w:rsidRDefault="00F71AEA">
      <w:pPr>
        <w:ind w:left="1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sectPr w:rsidR="009B2942">
      <w:headerReference w:type="default" r:id="rId7"/>
      <w:pgSz w:w="11906" w:h="16841"/>
      <w:pgMar w:top="1440" w:right="1134" w:bottom="948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A17" w:rsidRDefault="00034A17">
      <w:pPr>
        <w:spacing w:after="0" w:line="240" w:lineRule="auto"/>
      </w:pPr>
      <w:r>
        <w:separator/>
      </w:r>
    </w:p>
  </w:endnote>
  <w:endnote w:type="continuationSeparator" w:id="0">
    <w:p w:rsidR="00034A17" w:rsidRDefault="0003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A17" w:rsidRDefault="00034A17">
      <w:pPr>
        <w:spacing w:after="0" w:line="240" w:lineRule="auto"/>
      </w:pPr>
      <w:r>
        <w:separator/>
      </w:r>
    </w:p>
  </w:footnote>
  <w:footnote w:type="continuationSeparator" w:id="0">
    <w:p w:rsidR="00034A17" w:rsidRDefault="0003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942" w:rsidRDefault="00F71AEA">
    <w:pPr>
      <w:tabs>
        <w:tab w:val="center" w:pos="4252"/>
        <w:tab w:val="right" w:pos="8504"/>
      </w:tabs>
      <w:spacing w:after="75" w:line="259" w:lineRule="auto"/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114300" distR="114300">
          <wp:extent cx="6120455" cy="8763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45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42"/>
    <w:rsid w:val="00034A17"/>
    <w:rsid w:val="002F2CC6"/>
    <w:rsid w:val="0071436B"/>
    <w:rsid w:val="00791F33"/>
    <w:rsid w:val="009B2942"/>
    <w:rsid w:val="00BD20C5"/>
    <w:rsid w:val="00F7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51A8-5259-4ACA-A365-BAF4CFBB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18"/>
        <w:szCs w:val="18"/>
        <w:lang w:val="pt-BR" w:eastAsia="pt-BR" w:bidi="ar-SA"/>
      </w:rPr>
    </w:rPrDefault>
    <w:pPrDefault>
      <w:pPr>
        <w:spacing w:after="15" w:line="249" w:lineRule="auto"/>
        <w:ind w:left="152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outlineLvl w:val="0"/>
    </w:pPr>
    <w:rPr>
      <w:b/>
      <w:color w:val="000000"/>
      <w:u w:val="single" w:color="000000"/>
    </w:rPr>
  </w:style>
  <w:style w:type="paragraph" w:styleId="Ttulo2">
    <w:name w:val="heading 2"/>
    <w:next w:val="Normal"/>
    <w:link w:val="Ttulo2Char"/>
    <w:uiPriority w:val="9"/>
    <w:semiHidden/>
    <w:unhideWhenUsed/>
    <w:qFormat/>
    <w:pPr>
      <w:keepNext/>
      <w:keepLines/>
      <w:spacing w:after="14"/>
      <w:ind w:left="142"/>
      <w:outlineLvl w:val="1"/>
    </w:pPr>
    <w:rPr>
      <w:b/>
      <w:color w:val="000000"/>
      <w:sz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30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2E1"/>
    <w:rPr>
      <w:rFonts w:ascii="Calibri" w:eastAsia="Calibri" w:hAnsi="Calibri" w:cs="Calibri"/>
      <w:color w:val="000000"/>
      <w:sz w:val="18"/>
    </w:rPr>
  </w:style>
  <w:style w:type="paragraph" w:styleId="Rodap">
    <w:name w:val="footer"/>
    <w:basedOn w:val="Normal"/>
    <w:link w:val="RodapChar"/>
    <w:uiPriority w:val="99"/>
    <w:unhideWhenUsed/>
    <w:rsid w:val="00330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2E1"/>
    <w:rPr>
      <w:rFonts w:ascii="Calibri" w:eastAsia="Calibri" w:hAnsi="Calibri" w:cs="Calibri"/>
      <w:color w:val="000000"/>
      <w:sz w:val="18"/>
    </w:rPr>
  </w:style>
  <w:style w:type="character" w:styleId="Refdecomentrio">
    <w:name w:val="annotation reference"/>
    <w:basedOn w:val="Fontepargpadro"/>
    <w:uiPriority w:val="99"/>
    <w:semiHidden/>
    <w:unhideWhenUsed/>
    <w:rsid w:val="002917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17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1773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17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177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773"/>
    <w:pPr>
      <w:spacing w:after="0"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773"/>
    <w:rPr>
      <w:rFonts w:ascii="Segoe UI" w:eastAsia="Calibri" w:hAnsi="Segoe UI" w:cs="Segoe UI"/>
      <w:color w:val="000000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59" w:type="dxa"/>
        <w:left w:w="70" w:type="dxa"/>
        <w:right w:w="96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59" w:type="dxa"/>
        <w:left w:w="70" w:type="dxa"/>
        <w:right w:w="96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59" w:type="dxa"/>
        <w:left w:w="70" w:type="dxa"/>
        <w:right w:w="9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OrQ6srLOLheu82Dbn0B3abjOaQ==">AMUW2mV2cZO6jgW4WMx4dEdrCF/Q3lK89eQAaCyMb+5ikOkz3SnhK6zifl4NAfffKxBM1YwKIwXFLuIZw1KSIEm35TRPDZCqwwiABbneeYL5UFnrhr1zjtViLtCGjmK6FWxkK52Uhb3KqeaY24kqof6F0Zxw6o15FPkeTGws4Ra+kEScigGYS/gVS6cLi2T3Hy78YZWYx9jOkWtQyLHzxuCFSqJB1kAnWsjxgewic4EcxUUlCB+EIwVQE2VuTD+xX1HQccqBmhURR1os3twRbEnghV0PSdLGHQzdE7t5NsQVm1oVpo5IUz+FzLZlJw/hFYfadqlnOZ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darlene@unifesspa.local</cp:lastModifiedBy>
  <cp:revision>3</cp:revision>
  <dcterms:created xsi:type="dcterms:W3CDTF">2023-02-28T13:49:00Z</dcterms:created>
  <dcterms:modified xsi:type="dcterms:W3CDTF">2024-08-21T18:23:00Z</dcterms:modified>
</cp:coreProperties>
</file>